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45" w:rsidRPr="004A733D" w:rsidRDefault="004A733D" w:rsidP="004A7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33D">
        <w:rPr>
          <w:rFonts w:ascii="Times New Roman" w:hAnsi="Times New Roman" w:cs="Times New Roman"/>
          <w:sz w:val="24"/>
          <w:szCs w:val="24"/>
        </w:rPr>
        <w:t>Załącznik 2</w:t>
      </w:r>
    </w:p>
    <w:p w:rsidR="004A733D" w:rsidRPr="004A733D" w:rsidRDefault="004A733D" w:rsidP="004A7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Błyszczący </w:t>
      </w:r>
      <w:r w:rsidRPr="004A7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kwiatek</w:t>
      </w:r>
      <w:r w:rsidRPr="004A7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naklejony na zużytej </w:t>
      </w:r>
      <w:r w:rsidRPr="004A7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płycie CD</w:t>
      </w:r>
      <w:r w:rsidRPr="004A7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idealny upominek z okazji</w:t>
      </w:r>
      <w:r w:rsidRPr="004A7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Dnia </w:t>
      </w:r>
      <w:proofErr w:type="spellStart"/>
      <w:r w:rsidRPr="004A7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Mamy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4A733D">
        <w:rPr>
          <w:rFonts w:ascii="Times New Roman" w:eastAsia="Times New Roman" w:hAnsi="Times New Roman" w:cs="Times New Roman"/>
          <w:sz w:val="24"/>
          <w:szCs w:val="24"/>
          <w:lang w:eastAsia="pl-PL"/>
        </w:rPr>
        <w:t>Ta</w:t>
      </w:r>
      <w:proofErr w:type="spellEnd"/>
      <w:r w:rsidRPr="004A7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nietuzinkowa </w:t>
      </w:r>
      <w:r w:rsidRPr="004A7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plastyczna</w:t>
      </w:r>
      <w:r w:rsidRPr="004A7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spodoba się tym wszystkim dzieciom, które lubią piękne, błyszczące przedmioty! Zachęcam do wspólnego, radosnego tworzenia wypełniającego otoczenie własnoręcznie przygotowanymi drobiazgami.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33D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i przybory:</w:t>
      </w:r>
    </w:p>
    <w:p w:rsidR="004A733D" w:rsidRPr="004A733D" w:rsidRDefault="004A733D" w:rsidP="004A7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33D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płyta CD lub DVD</w:t>
      </w:r>
    </w:p>
    <w:p w:rsidR="004A733D" w:rsidRPr="004A733D" w:rsidRDefault="004B3768" w:rsidP="004A7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cid=1601&amp;crid=121741&amp;pid=1320" w:tgtFrame="_blank" w:history="1">
        <w:r w:rsidR="004A733D" w:rsidRPr="004A733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zeszyt papierów kolorowych- metalizowanych</w:t>
        </w:r>
      </w:hyperlink>
    </w:p>
    <w:p w:rsidR="004A733D" w:rsidRPr="004A733D" w:rsidRDefault="004A733D" w:rsidP="004A7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klej </w:t>
      </w:r>
      <w:proofErr w:type="spellStart"/>
      <w:r w:rsidRPr="004A733D">
        <w:rPr>
          <w:rFonts w:ascii="Times New Roman" w:eastAsia="Times New Roman" w:hAnsi="Times New Roman" w:cs="Times New Roman"/>
          <w:sz w:val="24"/>
          <w:szCs w:val="24"/>
          <w:lang w:eastAsia="pl-PL"/>
        </w:rPr>
        <w:t>Magic</w:t>
      </w:r>
      <w:proofErr w:type="spellEnd"/>
    </w:p>
    <w:p w:rsidR="004A733D" w:rsidRPr="004A733D" w:rsidRDefault="004A733D" w:rsidP="004A7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33D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</w:t>
      </w:r>
    </w:p>
    <w:p w:rsidR="004A733D" w:rsidRPr="004A733D" w:rsidRDefault="004A733D" w:rsidP="004A7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33D">
        <w:rPr>
          <w:rFonts w:ascii="Times New Roman" w:eastAsia="Times New Roman" w:hAnsi="Times New Roman" w:cs="Times New Roman"/>
          <w:sz w:val="24"/>
          <w:szCs w:val="24"/>
          <w:lang w:eastAsia="pl-PL"/>
        </w:rPr>
        <w:t>ołówek</w:t>
      </w:r>
    </w:p>
    <w:p w:rsidR="004A733D" w:rsidRPr="004A733D" w:rsidRDefault="004A733D" w:rsidP="004A7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33D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</w:t>
      </w:r>
    </w:p>
    <w:p w:rsidR="004A733D" w:rsidRPr="004A733D" w:rsidRDefault="004A733D" w:rsidP="004A7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33D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 papier do przygotowania szablonu liści</w:t>
      </w:r>
    </w:p>
    <w:p w:rsidR="004A733D" w:rsidRPr="004A733D" w:rsidRDefault="004A733D" w:rsidP="004A7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33D">
        <w:rPr>
          <w:rFonts w:ascii="Times New Roman" w:eastAsia="Times New Roman" w:hAnsi="Times New Roman" w:cs="Times New Roman"/>
          <w:sz w:val="24"/>
          <w:szCs w:val="24"/>
          <w:lang w:eastAsia="pl-PL"/>
        </w:rPr>
        <w:t>dziurkacz ozdobny w kształcie koła 2,5 cm</w:t>
      </w:r>
    </w:p>
    <w:p w:rsidR="004A733D" w:rsidRPr="004A733D" w:rsidRDefault="004A733D" w:rsidP="004A73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733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kwiatka rozpoczynamy od przygotowania szablonu liści. W tym celu na białym papierze odrysowujemy płytę CD a następnie z dwóch stron półkola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A7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Liść powinien zajmować nieco mniej niż 1/4 obwodu płyty.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33D">
        <w:rPr>
          <w:rFonts w:ascii="Times New Roman" w:hAnsi="Times New Roman" w:cs="Times New Roman"/>
          <w:sz w:val="24"/>
          <w:szCs w:val="24"/>
        </w:rPr>
        <w:t>Szablon liści odrysowujemy na zielonym metalizowanym papierze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733D">
        <w:rPr>
          <w:rFonts w:ascii="Times New Roman" w:hAnsi="Times New Roman" w:cs="Times New Roman"/>
          <w:sz w:val="24"/>
          <w:szCs w:val="24"/>
        </w:rPr>
        <w:t xml:space="preserve"> a następnie wycinamy. Wycinamy również dość grubą łodyżkę. Przygotowane elementy naklejamy na płycie. Najlepiej użyć kleju </w:t>
      </w:r>
      <w:proofErr w:type="spellStart"/>
      <w:r w:rsidRPr="004A733D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4A733D">
        <w:rPr>
          <w:rFonts w:ascii="Times New Roman" w:hAnsi="Times New Roman" w:cs="Times New Roman"/>
          <w:sz w:val="24"/>
          <w:szCs w:val="24"/>
        </w:rPr>
        <w:t>. 3. Z różowego błyszczącego papieru przy pomocy dziurkacza wycinamy 5 kółek, wycinamy również środek kwiatka- u nas oczywiście złoty!</w:t>
      </w:r>
      <w:r>
        <w:rPr>
          <w:rFonts w:ascii="Times New Roman" w:hAnsi="Times New Roman" w:cs="Times New Roman"/>
          <w:sz w:val="24"/>
          <w:szCs w:val="24"/>
        </w:rPr>
        <w:br/>
      </w:r>
      <w:r w:rsidRPr="004A733D">
        <w:rPr>
          <w:rFonts w:ascii="Times New Roman" w:hAnsi="Times New Roman" w:cs="Times New Roman"/>
          <w:sz w:val="24"/>
          <w:szCs w:val="24"/>
        </w:rPr>
        <w:t>Płatki kwiatka sklejamy ze sobą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733D">
        <w:rPr>
          <w:rFonts w:ascii="Times New Roman" w:hAnsi="Times New Roman" w:cs="Times New Roman"/>
          <w:sz w:val="24"/>
          <w:szCs w:val="24"/>
        </w:rPr>
        <w:t xml:space="preserve"> a na wierzchu naklejamy środek. Całość naklejamy na płytę w taki sposób, by zasłonić środek. Kwiatuszek gotowy.</w:t>
      </w:r>
    </w:p>
    <w:p w:rsidR="004A733D" w:rsidRDefault="004A733D" w:rsidP="004A733D">
      <w:pPr>
        <w:pStyle w:val="NormalnyWeb"/>
      </w:pPr>
    </w:p>
    <w:p w:rsidR="004A733D" w:rsidRDefault="004A733D">
      <w:r>
        <w:rPr>
          <w:noProof/>
          <w:lang w:eastAsia="pl-PL"/>
        </w:rPr>
        <w:drawing>
          <wp:inline distT="0" distB="0" distL="0" distR="0">
            <wp:extent cx="5720080" cy="3796030"/>
            <wp:effectExtent l="19050" t="0" r="0" b="0"/>
            <wp:docPr id="3" name="Obraz 3" descr="C:\Users\Jaca\Desktop\płyta-kwiatus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a\Desktop\płyta-kwiatusze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379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733D" w:rsidSect="00F8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60"/>
    <w:multiLevelType w:val="multilevel"/>
    <w:tmpl w:val="F24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A733D"/>
    <w:rsid w:val="004A733D"/>
    <w:rsid w:val="004B3768"/>
    <w:rsid w:val="00673724"/>
    <w:rsid w:val="00F8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733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A733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ceneo.pl/518632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Jaca</cp:lastModifiedBy>
  <cp:revision>2</cp:revision>
  <dcterms:created xsi:type="dcterms:W3CDTF">2020-05-23T23:29:00Z</dcterms:created>
  <dcterms:modified xsi:type="dcterms:W3CDTF">2020-05-23T23:29:00Z</dcterms:modified>
</cp:coreProperties>
</file>